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1" w:rsidRPr="00365301" w:rsidRDefault="00365301" w:rsidP="0036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к  заданию № 13</w:t>
      </w:r>
      <w:r w:rsidRPr="00365301">
        <w:rPr>
          <w:rFonts w:ascii="Times New Roman" w:hAnsi="Times New Roman" w:cs="Times New Roman"/>
          <w:sz w:val="28"/>
          <w:szCs w:val="28"/>
        </w:rPr>
        <w:t>: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 какие сроки  и где в 2012 году состоится Всероссийский молодежный фестиваль спортивного туризма?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Какие категории туристских кадров готовит Всероссийская школа инструкторов туризма-2012?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будет проходить Всероссийский сбор с приключенческой программой</w:t>
      </w:r>
      <w:proofErr w:type="gramStart"/>
      <w:r w:rsidRPr="0036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301">
        <w:rPr>
          <w:rFonts w:ascii="Times New Roman" w:hAnsi="Times New Roman" w:cs="Times New Roman"/>
          <w:sz w:val="28"/>
          <w:szCs w:val="28"/>
        </w:rPr>
        <w:t xml:space="preserve"> проводимый с 6 по 23 августа в рамках Всероссийской школы инструкторов туризма?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на сайте размещается протокол соревнований ПСР-2012?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 xml:space="preserve">Сколько всего команд участвует в Соревнованиях ПСР-2012? </w:t>
      </w:r>
    </w:p>
    <w:p w:rsidR="00935770" w:rsidRDefault="00935770"/>
    <w:sectPr w:rsidR="00935770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01"/>
    <w:rsid w:val="00365301"/>
    <w:rsid w:val="0093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DG Win&amp;Soft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2012-03-30T14:06:00Z</dcterms:created>
  <dcterms:modified xsi:type="dcterms:W3CDTF">2012-03-30T14:07:00Z</dcterms:modified>
</cp:coreProperties>
</file>