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D" w:rsidRDefault="00F15F8A">
      <w:pPr>
        <w:rPr>
          <w:rFonts w:ascii="Times New Roman" w:hAnsi="Times New Roman" w:cs="Times New Roman"/>
          <w:sz w:val="24"/>
          <w:szCs w:val="24"/>
        </w:rPr>
      </w:pPr>
      <w:r w:rsidRPr="00F15F8A">
        <w:rPr>
          <w:rFonts w:ascii="Times New Roman" w:hAnsi="Times New Roman" w:cs="Times New Roman"/>
          <w:sz w:val="24"/>
          <w:szCs w:val="24"/>
        </w:rPr>
        <w:t>Москва – Иванова – от Новиковой Ольги</w:t>
      </w:r>
    </w:p>
    <w:p w:rsidR="00F15F8A" w:rsidRPr="00F15F8A" w:rsidRDefault="00F15F8A" w:rsidP="00F1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8A">
        <w:rPr>
          <w:rFonts w:ascii="Times New Roman" w:hAnsi="Times New Roman" w:cs="Times New Roman"/>
          <w:b/>
          <w:sz w:val="24"/>
          <w:szCs w:val="24"/>
        </w:rPr>
        <w:t>Задание: Придумать этап для ПСРов.</w:t>
      </w:r>
    </w:p>
    <w:p w:rsidR="00F15F8A" w:rsidRDefault="00F1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Pr="00F15F8A">
        <w:rPr>
          <w:rFonts w:ascii="Times New Roman" w:hAnsi="Times New Roman" w:cs="Times New Roman"/>
          <w:b/>
          <w:sz w:val="24"/>
          <w:szCs w:val="24"/>
        </w:rPr>
        <w:t>Шеф-повар на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сварить суп за ограниченное количество времени</w:t>
      </w:r>
      <w:r w:rsidR="00951C61" w:rsidRPr="00951C61">
        <w:rPr>
          <w:rFonts w:ascii="Times New Roman" w:hAnsi="Times New Roman" w:cs="Times New Roman"/>
          <w:sz w:val="24"/>
          <w:szCs w:val="24"/>
        </w:rPr>
        <w:t xml:space="preserve"> (</w:t>
      </w:r>
      <w:r w:rsidR="00951C61">
        <w:rPr>
          <w:rFonts w:ascii="Times New Roman" w:hAnsi="Times New Roman" w:cs="Times New Roman"/>
          <w:sz w:val="24"/>
          <w:szCs w:val="24"/>
        </w:rPr>
        <w:t xml:space="preserve">к примеру, КВ – 180 минут).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Условия: судейская коллегия заранее делает «нычки», т. е. прячет в заданном квадрате продукты для будущего супа. Далее готовится ориентирование, только вместо КП команды ищут необходимые для приготовления супа продукты. К примеру, «КП-продукты» могут быть такими: 1. Картошка 2. Тушенка 3. Макароны 4. Соль. 5. Лук 6. Морковь 7. Специи для супа.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надо оговорить, что команда забирает, к примеру, 1 пакет картошки, 2 банки тушенки и т. д. Т. е. </w:t>
      </w:r>
      <w:r w:rsidR="00951C61">
        <w:rPr>
          <w:rFonts w:ascii="Times New Roman" w:hAnsi="Times New Roman" w:cs="Times New Roman"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 xml:space="preserve"> надо спрятать в одном месте, но четко пропорционально количеству команд.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готовить продукты организаторам затратно, то можно заранее оговорить, что перед началом соревнований вот такой вот список продуктов участники предоставляют организаторам для особого этапа.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усложнения задания можно сделать так, что даны координаты </w:t>
      </w:r>
      <w:r w:rsidR="00951C61">
        <w:rPr>
          <w:rFonts w:ascii="Times New Roman" w:hAnsi="Times New Roman" w:cs="Times New Roman"/>
          <w:sz w:val="24"/>
          <w:szCs w:val="24"/>
        </w:rPr>
        <w:t xml:space="preserve">или карта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только первого КП, к примеру, это картошка. </w:t>
      </w:r>
      <w:r w:rsidR="00951C61">
        <w:rPr>
          <w:rFonts w:ascii="Times New Roman" w:hAnsi="Times New Roman" w:cs="Times New Roman"/>
          <w:sz w:val="24"/>
          <w:szCs w:val="24"/>
        </w:rPr>
        <w:t>Те,</w:t>
      </w:r>
      <w:r>
        <w:rPr>
          <w:rFonts w:ascii="Times New Roman" w:hAnsi="Times New Roman" w:cs="Times New Roman"/>
          <w:sz w:val="24"/>
          <w:szCs w:val="24"/>
        </w:rPr>
        <w:t xml:space="preserve"> кто это КП нашли, видят там </w:t>
      </w:r>
      <w:r w:rsidR="00951C61">
        <w:rPr>
          <w:rFonts w:ascii="Times New Roman" w:hAnsi="Times New Roman" w:cs="Times New Roman"/>
          <w:sz w:val="24"/>
          <w:szCs w:val="24"/>
        </w:rPr>
        <w:t>карту</w:t>
      </w:r>
      <w:r>
        <w:rPr>
          <w:rFonts w:ascii="Times New Roman" w:hAnsi="Times New Roman" w:cs="Times New Roman"/>
          <w:sz w:val="24"/>
          <w:szCs w:val="24"/>
        </w:rPr>
        <w:t xml:space="preserve">, как найти КП №2, где спрятана тушенка и т. д. </w:t>
      </w: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можно предоставить 2 пути на выбор: команда получает карту всех КП и ищет их, но в итоге их максимальные баллы в 2 раза ниже, чем у той команды, которая выбирает искать по одному КП.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усложнения задания можно сделать и КП №8, где спрятать КАН.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команды нашли, они представляют на проверку судьям. Соответственно, без штрафа проходят те команды, </w:t>
      </w:r>
      <w:r w:rsidR="00951C6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нашли все продукты и КАН. Остальные – штрафуются. И готовят суп из того, что смогли найти. Либо за штрафы получают продукты, </w:t>
      </w:r>
      <w:r w:rsidR="00951C6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не смогли найти. Либо не готовят суп вообще – и получают максимальный штраф.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команды найдут все необходимые продукты, они должны успеть найти дрова, развести костер и приготовить из тех продуктов, которые нашли суп. 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команда, </w:t>
      </w:r>
      <w:r w:rsidR="00951C6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нашла все </w:t>
      </w:r>
      <w:r w:rsidR="00951C61">
        <w:rPr>
          <w:rFonts w:ascii="Times New Roman" w:hAnsi="Times New Roman" w:cs="Times New Roman"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 xml:space="preserve"> и приготовила суп самой первой, получает премиальные баллы, а также подарок – ТОРТ. Думаю, в условиях ПСРов это будет самый что ни на есть желанный подарок. И этот торт команда будет вспоминать всю оставшуюся жизнь. </w:t>
      </w:r>
    </w:p>
    <w:p w:rsidR="00F15F8A" w:rsidRDefault="00F15F8A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Суп, соответственно, команды тут же и съедают. Это будет их выигранный обед. </w:t>
      </w: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Этап также можно усложнить, если сделать на каждом КП какое-либо задание. К примеру, на КП-тушенка надо не только найти само КП, но и зажумарить на дерево, откуда снять 2 банки, находящиеся там. По сложности задания могут быть разными, в зависимости от технической подготовки участников. </w:t>
      </w: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этапа определяет тот квадрат, в котором происходит все задание. Если это 180 минут, то в среднем расстояние между восемью КП должно составлять 2 – 2,5 км. </w:t>
      </w: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данный этап можно сделать особо тяжелым, если одновременно отправить по одному участнику команды на поиск только одного КП. Т. е. если в команде 4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 – делаем 4 КП (1. Картошка, 2. Тушенка, 3. Морковь, лук, соль, специи, 4. КАН) и одновременно каждого человека команды отправляем на поиски своего КП. В итоге они должны вернуться обратно и принести то, что нашли. Далее по сценарию выше готовится суп. Кто первый приготовил из всех продуктов – выигрывает.</w:t>
      </w:r>
    </w:p>
    <w:p w:rsidR="00951C61" w:rsidRDefault="00951C61" w:rsidP="00951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варианте для каждого человека должна быть подготовлена карта с указанием только одного КП, которое ему необходимо будет найти. И расстояния соответственно должны быть увеличены. В среднем от места старта до КП должно быть не менее 5-6 км.        </w:t>
      </w:r>
    </w:p>
    <w:p w:rsidR="00F15F8A" w:rsidRPr="00F15F8A" w:rsidRDefault="00F1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F8A" w:rsidRPr="00F15F8A" w:rsidSect="00AD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F8A"/>
    <w:rsid w:val="00951C61"/>
    <w:rsid w:val="00AD5E8D"/>
    <w:rsid w:val="00F15F8A"/>
    <w:rsid w:val="00F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2011-03-30T12:33:00Z</dcterms:created>
  <dcterms:modified xsi:type="dcterms:W3CDTF">2011-03-30T17:33:00Z</dcterms:modified>
</cp:coreProperties>
</file>